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产品彩图模板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9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63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</w:tc>
        <w:tc>
          <w:tcPr>
            <w:tcW w:w="9033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彩图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外包装</w:t>
            </w:r>
          </w:p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（包括正面、反面、侧面）</w:t>
            </w:r>
          </w:p>
        </w:tc>
        <w:tc>
          <w:tcPr>
            <w:tcW w:w="9033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4" w:hRule="atLeast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样品实物</w:t>
            </w:r>
          </w:p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（去掉外包装，包括正面、反面、侧面）</w:t>
            </w:r>
          </w:p>
        </w:tc>
        <w:tc>
          <w:tcPr>
            <w:tcW w:w="9033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TU5MDJkM2IzNTFhY2YwNTk5MGE4M2M0NGIyMzE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F322C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72F3FCC"/>
    <w:rsid w:val="084E067B"/>
    <w:rsid w:val="0D7A7A2D"/>
    <w:rsid w:val="0F5A29A9"/>
    <w:rsid w:val="1AD556CD"/>
    <w:rsid w:val="293E2974"/>
    <w:rsid w:val="31822797"/>
    <w:rsid w:val="3B2A24A8"/>
    <w:rsid w:val="3E785D28"/>
    <w:rsid w:val="4E5F1160"/>
    <w:rsid w:val="572916C5"/>
    <w:rsid w:val="641D108A"/>
    <w:rsid w:val="644E3B22"/>
    <w:rsid w:val="64CF71B5"/>
    <w:rsid w:val="66A27286"/>
    <w:rsid w:val="76437D9E"/>
    <w:rsid w:val="76CA5021"/>
    <w:rsid w:val="7CF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Char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971C-5260-44AC-9874-D2A80962A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51</Words>
  <Characters>51</Characters>
  <Lines>4</Lines>
  <Paragraphs>1</Paragraphs>
  <TotalTime>10</TotalTime>
  <ScaleCrop>false</ScaleCrop>
  <LinksUpToDate>false</LinksUpToDate>
  <CharactersWithSpaces>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NTKO</cp:lastModifiedBy>
  <cp:lastPrinted>2018-05-12T02:19:00Z</cp:lastPrinted>
  <dcterms:modified xsi:type="dcterms:W3CDTF">2023-03-16T08:49:08Z</dcterms:modified>
  <dc:title>清远市人民医院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4D91D96B893E4F5D95A7CC6E0DC796F4</vt:lpwstr>
  </property>
</Properties>
</file>