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33" w:rightChars="-349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t>采购清单</w:t>
      </w:r>
    </w:p>
    <w:tbl>
      <w:tblPr>
        <w:tblStyle w:val="2"/>
        <w:tblW w:w="99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35"/>
        <w:gridCol w:w="1686"/>
        <w:gridCol w:w="3316"/>
        <w:gridCol w:w="811"/>
        <w:gridCol w:w="762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项目说明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迎宾签到区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立体字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0.6*2m高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亚克力创意造型+木结构底座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迎宾花箱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0.38*1.22m高（4面）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木质花箱，鲜花花艺装饰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迎宾红毯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50*2m宽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一次性舞台红毯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文化展示墙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12*2.4m高*0.4m厚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桁架搭建，裱喷绘，双面，含画面设计制作安装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签到背景板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3*2.2m高*0.4m厚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桁架搭建，裱喷绘，单面，含画面设计制作安装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装饰高脚台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高脚圆桌，含白色台布，鲜花花艺装饰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含香槟色台布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胸花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鲜花花艺装饰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大导视牌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0.8*1.8m高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主会场导视*1，参观导视*2（木板裱背胶）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易拉宝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0.8*1.8m高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参观区域*5，vip休息区*1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主会场区域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桁架帐篷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10*18m宽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40cm桁架搭建，含白色防水布及封边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含香槟色桌套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现场座椅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香槟色椅套，含蓝色腰封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论坛沙发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6*3m高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户外P3高清屏，含控制人员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活动舞台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7.32*4.88*0.4m高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木质舞台板+钢架支架，含红色舞台地毯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演讲台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水晶含鲜花花艺装饰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专业活动音响+控台+麦+线材及音响师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启动仪式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4m长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定制4m启动台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揭牌仪式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2m*2.1m高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拉幕布揭幕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音控台挡板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主持人手卡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女主持人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含服装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摄像师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专业摄像师+后期简单剪辑+刻录光盘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专业摄影师+摄影设备+刻录光盘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照片云直播平台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云直播平台租用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70cm*50cm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拉丝银不锈钢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70cm*60cm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拉丝银不锈钢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宣传折页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A4三折页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买断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三折页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128g铜板 4+4 设计印刷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70cm*60cm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157g铜板四色，双面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海报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60*90cm高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PP/PVC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买断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100*150cm高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PP/PVC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40*60cm高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PP/PVC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买断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邀请函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含信封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买断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签到本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签到笔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活动vi设计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布/撤场人员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布/撤场车辆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YzM1NWViOWRjOWM4YTcxNGEwYzBlMTFjMGNjMGYifQ=="/>
  </w:docVars>
  <w:rsids>
    <w:rsidRoot w:val="7E08454D"/>
    <w:rsid w:val="10C32586"/>
    <w:rsid w:val="19F33BB6"/>
    <w:rsid w:val="43544B43"/>
    <w:rsid w:val="466213F5"/>
    <w:rsid w:val="7E08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919</Characters>
  <Lines>0</Lines>
  <Paragraphs>0</Paragraphs>
  <TotalTime>3</TotalTime>
  <ScaleCrop>false</ScaleCrop>
  <LinksUpToDate>false</LinksUpToDate>
  <CharactersWithSpaces>957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2022-11-18T08:08:00Z</dcterms:created>
  <dc:creator>poetic</dc:creator>
  <cp:lastModifiedBy>poetic</cp:lastModifiedBy>
  <dcterms:modified xsi:type="dcterms:W3CDTF">2023-03-14T08:01:44Z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80EDACD6DA804972B84A0AE7DF9D2D19</vt:lpwstr>
  </property>
</Properties>
</file>