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B6B7">
      <w:pPr>
        <w:snapToGri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文明招投标行为</w:t>
      </w:r>
      <w:r>
        <w:rPr>
          <w:rFonts w:hint="eastAsia" w:ascii="宋体" w:hAnsi="宋体" w:eastAsia="宋体"/>
          <w:b/>
          <w:sz w:val="40"/>
          <w:szCs w:val="40"/>
        </w:rPr>
        <w:t>承诺函</w:t>
      </w:r>
    </w:p>
    <w:p w14:paraId="68DFF166">
      <w:pPr>
        <w:snapToGrid w:val="0"/>
        <w:ind w:firstLine="2400" w:firstLineChars="600"/>
        <w:rPr>
          <w:rFonts w:ascii="宋体" w:hAnsi="宋体" w:eastAsia="宋体"/>
          <w:bCs/>
          <w:sz w:val="40"/>
          <w:szCs w:val="40"/>
        </w:rPr>
      </w:pPr>
    </w:p>
    <w:p w14:paraId="049D706F">
      <w:pPr>
        <w:spacing w:line="500" w:lineRule="atLeas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致：深圳市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口腔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医院</w:t>
      </w:r>
    </w:p>
    <w:p w14:paraId="117067A2">
      <w:pPr>
        <w:spacing w:line="500" w:lineRule="atLeast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（公司名称）是合法注册的生产/经营企业。现我公司向贵院郑重承诺：</w:t>
      </w:r>
    </w:p>
    <w:p w14:paraId="6BAEC62F"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我公司参与贵院项目名称：</w:t>
      </w:r>
      <w:r>
        <w:rPr>
          <w:rFonts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的投标，在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日向贵院提交的所有证件（包含不限于生产企业/经营企业许可证、营业执照</w:t>
      </w:r>
      <w:r>
        <w:rPr>
          <w:rFonts w:hint="eastAsia" w:ascii="宋体" w:hAnsi="宋体" w:eastAsia="宋体" w:cs="宋体"/>
          <w:sz w:val="24"/>
          <w:lang w:val="en-US" w:eastAsia="zh-CN"/>
        </w:rPr>
        <w:t>等证明材料</w:t>
      </w:r>
      <w:r>
        <w:rPr>
          <w:rFonts w:hint="eastAsia" w:ascii="宋体" w:hAnsi="宋体" w:eastAsia="宋体" w:cs="宋体"/>
          <w:sz w:val="24"/>
        </w:rPr>
        <w:t>，复印件与原件一致）的真实性、合法性、有效性作保证，负全部责任。若提交证件中有虚假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、伪造、擅自修改证件等违规情况，我公司承担因此而产生的一切后果，并承担全部法律责任。</w:t>
      </w:r>
    </w:p>
    <w:p w14:paraId="1FA52439"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如出现如下情况，该项目废标，我公司及业务员两年内不得参加与贵院组织的任何采购项目：</w:t>
      </w:r>
    </w:p>
    <w:p w14:paraId="24F7C465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（1）虚假应标，出现伪造证明文件的项目；</w:t>
      </w:r>
    </w:p>
    <w:p w14:paraId="30BD4408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（2）在院内公开采购项目上出现围标、串标的行为，被评审小组或审计部门认定的项目；</w:t>
      </w:r>
    </w:p>
    <w:p w14:paraId="2284435C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（3）关联企业参与贵院同一个项目的投标，现场或事后被查出的项目。</w:t>
      </w:r>
    </w:p>
    <w:p w14:paraId="7A85CABD">
      <w:pPr>
        <w:numPr>
          <w:ilvl w:val="0"/>
          <w:numId w:val="0"/>
        </w:numPr>
        <w:spacing w:line="500" w:lineRule="atLeas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3、我公司授权业务员与我公司有实际联系，贵院有权审查其社保缴纳记录或其他证明身份的材料。我公司业务员不代替其他公司报名或提交报名资料等招投标工作。</w:t>
      </w:r>
    </w:p>
    <w:p w14:paraId="5711A9ED">
      <w:pPr>
        <w:spacing w:line="500" w:lineRule="atLeas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此承诺函有效期：自提交证件之日起至合同有效期结束止。</w:t>
      </w:r>
    </w:p>
    <w:p w14:paraId="6D903C26">
      <w:pPr>
        <w:spacing w:line="500" w:lineRule="atLeast"/>
        <w:rPr>
          <w:rFonts w:ascii="宋体" w:hAnsi="宋体" w:eastAsia="宋体" w:cs="宋体"/>
          <w:sz w:val="24"/>
        </w:rPr>
      </w:pPr>
    </w:p>
    <w:p w14:paraId="1FD670F5">
      <w:pPr>
        <w:spacing w:line="500" w:lineRule="atLeast"/>
        <w:rPr>
          <w:rFonts w:ascii="宋体" w:hAnsi="宋体" w:eastAsia="宋体" w:cs="宋体"/>
          <w:sz w:val="24"/>
        </w:rPr>
      </w:pPr>
    </w:p>
    <w:p w14:paraId="7F2F7387">
      <w:pPr>
        <w:spacing w:line="500" w:lineRule="atLeast"/>
        <w:rPr>
          <w:rFonts w:ascii="宋体" w:hAnsi="宋体" w:eastAsia="宋体" w:cs="宋体"/>
          <w:sz w:val="24"/>
        </w:rPr>
      </w:pPr>
    </w:p>
    <w:p w14:paraId="4FBB22A5">
      <w:pPr>
        <w:spacing w:line="500" w:lineRule="atLeas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 标 公 司（盖章）：                      </w:t>
      </w:r>
    </w:p>
    <w:p w14:paraId="316AC526">
      <w:pPr>
        <w:spacing w:line="500" w:lineRule="atLeast"/>
        <w:ind w:firstLine="3600" w:firstLineChars="1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法定代表人或被授权人（签字）：                       </w:t>
      </w:r>
    </w:p>
    <w:p w14:paraId="072452F4">
      <w:pPr>
        <w:rPr>
          <w:rFonts w:ascii="宋体" w:hAnsi="宋体" w:eastAsia="宋体" w:cs="宋体"/>
          <w:sz w:val="24"/>
        </w:rPr>
      </w:pPr>
    </w:p>
    <w:p w14:paraId="67405AB4"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日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8A"/>
    <w:multiLevelType w:val="singleLevel"/>
    <w:tmpl w:val="FBD7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YmY0NDQ3OWE4YmY2NzJlYTA4MDM0NjNhNzdkMzYifQ=="/>
  </w:docVars>
  <w:rsids>
    <w:rsidRoot w:val="006E7DDA"/>
    <w:rsid w:val="00020F09"/>
    <w:rsid w:val="00216BA4"/>
    <w:rsid w:val="00220911"/>
    <w:rsid w:val="002335D5"/>
    <w:rsid w:val="00295B26"/>
    <w:rsid w:val="003070EA"/>
    <w:rsid w:val="00325780"/>
    <w:rsid w:val="0035653C"/>
    <w:rsid w:val="0037599E"/>
    <w:rsid w:val="004D59F3"/>
    <w:rsid w:val="0062510D"/>
    <w:rsid w:val="006E7DDA"/>
    <w:rsid w:val="0084007A"/>
    <w:rsid w:val="00867B13"/>
    <w:rsid w:val="00934377"/>
    <w:rsid w:val="00AA4E3E"/>
    <w:rsid w:val="00B25C8B"/>
    <w:rsid w:val="00B57C0F"/>
    <w:rsid w:val="00BA6C48"/>
    <w:rsid w:val="00BB1962"/>
    <w:rsid w:val="00C51864"/>
    <w:rsid w:val="00C95BEC"/>
    <w:rsid w:val="00C9690F"/>
    <w:rsid w:val="00CE5352"/>
    <w:rsid w:val="00CF03CB"/>
    <w:rsid w:val="00DC7074"/>
    <w:rsid w:val="00E716DB"/>
    <w:rsid w:val="00F44506"/>
    <w:rsid w:val="00FA1493"/>
    <w:rsid w:val="00FF6357"/>
    <w:rsid w:val="119F40DF"/>
    <w:rsid w:val="1B2249DA"/>
    <w:rsid w:val="1C224C26"/>
    <w:rsid w:val="267267AA"/>
    <w:rsid w:val="36B00DC7"/>
    <w:rsid w:val="48313466"/>
    <w:rsid w:val="4BBF48E1"/>
    <w:rsid w:val="5B38175A"/>
    <w:rsid w:val="5D0008E6"/>
    <w:rsid w:val="6B9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460</Characters>
  <Lines>2</Lines>
  <Paragraphs>1</Paragraphs>
  <TotalTime>177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2020-09-19T15:21:00Z</dcterms:created>
  <dc:creator>唐 先生</dc:creator>
  <cp:lastModifiedBy>6+0</cp:lastModifiedBy>
  <cp:lastPrinted>2023-04-26T01:59:00Z</cp:lastPrinted>
  <dcterms:modified xsi:type="dcterms:W3CDTF">2025-03-21T07:12:50Z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CE28D782A3664AFD9FDA860FAF090C98_13</vt:lpwstr>
  </property>
  <property fmtid="{D5CDD505-2E9C-101B-9397-08002B2CF9AE}" pid="4" name="KSOTemplateDocerSaveRecord">
    <vt:lpwstr>eyJoZGlkIjoiYjhiOTQ1NGUwYTM0ODYwYzkwM2RmNjkzODEzOWU1NTIiLCJ1c2VySWQiOiI5ODQ5MjI5MjUifQ==</vt:lpwstr>
  </property>
</Properties>
</file>